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616" w:rsidRDefault="00B93616">
      <w:pPr>
        <w:jc w:val="center"/>
        <w:rPr>
          <w:b/>
          <w:bCs/>
          <w:u w:val="single"/>
        </w:rPr>
      </w:pPr>
      <w:bookmarkStart w:id="0" w:name="_GoBack"/>
      <w:bookmarkEnd w:id="0"/>
      <w:r>
        <w:rPr>
          <w:b/>
          <w:bCs/>
          <w:u w:val="single"/>
        </w:rPr>
        <w:t>Entry Information</w:t>
      </w:r>
    </w:p>
    <w:p w:rsidR="00B93616" w:rsidRDefault="00B93616">
      <w:r>
        <w:t>1.The Show office will require that all TWH’s have a copy of both sides of your horse’s papers or a copy of a lease agreement or purchase agreement which will be kept by the office for permanent record.  Please note that the USDA may ask you for a copy of your horse’s papers, so make sure you bring them with you.</w:t>
      </w:r>
    </w:p>
    <w:p w:rsidR="00B93616" w:rsidRDefault="00B93616">
      <w:r>
        <w:t>2.All Tennessee walking horse exhibitors must have a WIWHA Amateur or Youth card to show.  Please have all forms filled out and make your check payable to WIWHA.  THIS WILL BE ENFORCED!</w:t>
      </w:r>
    </w:p>
    <w:p w:rsidR="00B93616" w:rsidRDefault="00B93616">
      <w:r>
        <w:t>3.All participating trainers must present cards from NWWHTA or they must pay a non-member fee of $25.00 for a guest card.  A list of paid members will be given to the show secretary to ensure compliance.</w:t>
      </w:r>
    </w:p>
    <w:p w:rsidR="00B93616" w:rsidRDefault="00B93616">
      <w:r>
        <w:t>4.The Trainer of the horse must sign all entries.  If you do your own training, you must sign as Trainer.</w:t>
      </w:r>
    </w:p>
    <w:p w:rsidR="00B93616" w:rsidRDefault="00B93616">
      <w:r>
        <w:t>5.Please list all riders for each horse on the entry form.  If additional room is needed, please write it on a separate sheet and staple it to the entry form.</w:t>
      </w:r>
    </w:p>
    <w:p w:rsidR="00B93616" w:rsidRDefault="00B93616">
      <w:r>
        <w:t>6.The listed stall and tack room fee covers Friday through Sunday afternoon. Early arrivals are not recommended, but if necessary, please contact Alesia Collins so this can be arranged.   Please indicate your arrival date on the entry form.</w:t>
      </w:r>
    </w:p>
    <w:p w:rsidR="00B93616" w:rsidRDefault="00B93616">
      <w:r>
        <w:t>7.There will be no splitting tacks/stalls. We apologize for any inconvenience this may cause; our accounting software can’t accommodate it.</w:t>
      </w:r>
    </w:p>
    <w:p w:rsidR="00B93616" w:rsidRDefault="00B93616">
      <w:r>
        <w:t>8.All riders 13 years of age and under are required to wear protective helmets whenever riding and/or showing on the horse show grounds.  This includes the lead line class.</w:t>
      </w:r>
    </w:p>
    <w:p w:rsidR="00B93616" w:rsidRDefault="00B93616">
      <w:r>
        <w:t>9.Persons failing to pay their bill at the show will be charged a $30.00 service fee.  If accounts are not settled after billing, they will be turned over to WIWHA for collection and suspensions may apply.</w:t>
      </w:r>
    </w:p>
    <w:p w:rsidR="00B93616" w:rsidRDefault="00B93616">
      <w:r>
        <w:t>10.A $30.00 service fee plus any added bank charges will be added to all NSF checks.</w:t>
      </w:r>
    </w:p>
    <w:p w:rsidR="00B93616" w:rsidRDefault="00B93616">
      <w:r>
        <w:t>11.To receive a Pre-Entry refund, a copy of a Veterinarian’s certificate will be required and should be filed with the horse show Secretary.</w:t>
      </w:r>
    </w:p>
    <w:p w:rsidR="00B93616" w:rsidRDefault="00B93616">
      <w:r>
        <w:t>12.Working out of trailers is permitted.  You will, however, be charged a grounds fee of $15 per horse, per day. The facility requires that clean up your working area or you will be charged a $50.00 clean up fee.</w:t>
      </w:r>
    </w:p>
    <w:p w:rsidR="00B93616" w:rsidRDefault="00B93616">
      <w:r>
        <w:t>13.No tripods will be allowed in the show arena or stands while the show is in progress.</w:t>
      </w:r>
    </w:p>
    <w:p w:rsidR="00B93616" w:rsidRDefault="00B93616">
      <w:r>
        <w:t>14.Additional shavings may be purchased at the show office.</w:t>
      </w:r>
    </w:p>
    <w:p w:rsidR="00B93616" w:rsidRDefault="00B93616">
      <w:r>
        <w:t>Class Information</w:t>
      </w:r>
    </w:p>
    <w:p w:rsidR="00B93616" w:rsidRDefault="00B93616">
      <w:r>
        <w:t>1.All Tennessee Walking horse classes will be conducted by the rules of the WIWHA Rulebook which will be available at the show office.</w:t>
      </w:r>
    </w:p>
    <w:p w:rsidR="00B93616" w:rsidRDefault="00B93616">
      <w:r>
        <w:t>2.Management has the right to cancel or combine any class with less than three entries.</w:t>
      </w:r>
    </w:p>
    <w:p w:rsidR="00B93616" w:rsidRDefault="00B93616">
      <w:r>
        <w:t>3.All classes must be entered before the session in which the class takes place. If you add a class at the DQP station OR gate, you will be assessed a $5.00 late entry fee in addition to the class entry fee.</w:t>
      </w:r>
    </w:p>
    <w:p w:rsidR="00B93616" w:rsidRDefault="00B93616">
      <w:r>
        <w:t>5.When classes are entered and the horse does not go into the class, the class must be paid for unless the class is canceled or a scratch slip is filled out at the show office. No refund will be issued when the horse is excused by the DQP.</w:t>
      </w:r>
    </w:p>
    <w:p w:rsidR="00B93616" w:rsidRDefault="00B93616">
      <w:r>
        <w:t>6.Gate holds (3 minute maximum) will be granted for just cause upon notification of the Paddock Steward.</w:t>
      </w:r>
    </w:p>
    <w:p w:rsidR="00B93616" w:rsidRDefault="00B93616">
      <w:r>
        <w:t>8.All horses that place 1st or 2nd in the Halter/model classes must show back in the model championship, or forfeit their winnings for the model preliminary class.</w:t>
      </w:r>
    </w:p>
    <w:p w:rsidR="00B93616" w:rsidRDefault="00B93616">
      <w:r>
        <w:t>9.Time-outs may be granted by the judge when the exhibitor pulls into the center of the arena. Time-outs will be granted for replacement of shoes, replacement of broken equipment, or in other instances where the judge finds valid reason. An exhibitor may be excused from the ring by pulling into the center of the arena and obtaining permission from the judge to be excused.</w:t>
      </w:r>
    </w:p>
    <w:p w:rsidR="00B93616" w:rsidRDefault="00B93616">
      <w:r>
        <w:t xml:space="preserve">10.Although precautions will be taken to protect property and exhibitors, WIWHA, The Northwest Walking Horse Trainers Association and Show Committee, and Clark county event center will not be responsible for any articles that are lost, destroyed or stolen, the show and/or management will not be liable for any injury sustained in any way to exhibitors, employees or spectators.  The warm up arena is a restricted area and as such, is not open to visitors.  You must be a trainer, rider or groom to be in the area.  </w:t>
      </w:r>
    </w:p>
    <w:p w:rsidR="00B93616" w:rsidRDefault="00B93616">
      <w:r>
        <w:t>11.Management reserves the right to refuse, accept conditionally, to cancel entries, disqualify exhibitors, prohibit exhibition of entries and cancel premiums without claims for damage.</w:t>
      </w:r>
    </w:p>
    <w:p w:rsidR="00B93616" w:rsidRDefault="00B93616">
      <w:r>
        <w:t>USDA Rules</w:t>
      </w:r>
    </w:p>
    <w:p w:rsidR="00B93616" w:rsidRDefault="00B93616">
      <w:r>
        <w:t>1.All horses presented for DQP inspection must have saddles removed and braces off prior to being inspected.  Additionally, all winners must unsaddle &amp; remove braces prior to post-show inspection.  There will be a designated tack area near the DQP station.  Please bring a marked saddle rack with you.  For the safety of all exhibitors, saddle racks will only be allowed in the designated tack area.</w:t>
      </w:r>
    </w:p>
    <w:p w:rsidR="00B93616" w:rsidRDefault="00B93616">
      <w:r>
        <w:t>2.If exhibitors plan to stay in the warm up area for more than one class, they must check in with the DQP Secretary prior to each class.</w:t>
      </w:r>
    </w:p>
    <w:p w:rsidR="00B93616" w:rsidRDefault="00B93616">
      <w:r>
        <w:t xml:space="preserve">3.No chains or action devices are allowed to be used on any flat shod horses or horses that will be shown in any flat shod class at the show.  </w:t>
      </w:r>
    </w:p>
    <w:p w:rsidR="00B93616" w:rsidRDefault="00B93616">
      <w:r>
        <w:t>4.Only three people per horse will be allowed in the DQP station, the rider, trainer &amp; one handler.  This will be strictly enforced for the safety all horses &amp; individuals.</w:t>
      </w:r>
    </w:p>
    <w:p w:rsidR="00B93616" w:rsidRDefault="00B93616">
      <w:r>
        <w:t>5.If you are excused by the DQP for any reason other than having an unruly horse, you will be disqualified for the remainder of the show.  No refunds will be given by the NWWHTA.</w:t>
      </w:r>
    </w:p>
    <w:p w:rsidR="00B93616" w:rsidRDefault="00B93616">
      <w:r>
        <w:t>6.Horses dismissed from the show arena, either by a judge, steward or rider of the horse must report directly to the inspection area for follow up inspection.</w:t>
      </w:r>
    </w:p>
    <w:p w:rsidR="00B93616" w:rsidRDefault="00B93616">
      <w:r>
        <w:t>Facility Rules</w:t>
      </w:r>
    </w:p>
    <w:p w:rsidR="00B93616" w:rsidRDefault="00B93616">
      <w:r>
        <w:t>1.Smoking is permitted in designated areas only.  All buildings and arenas are designated as “NO SMOKING”. Any fees charged to NWWHTA resulting from a violation of this rule will be billed directly to the person at fault, along with a $100 fine.</w:t>
      </w:r>
    </w:p>
    <w:p w:rsidR="00B93616" w:rsidRDefault="00B93616">
      <w:r>
        <w:t>2.All dogs must be kept on a leash or in a pen near your RV.  Dogs may not be left in locked stalls.</w:t>
      </w:r>
    </w:p>
    <w:p w:rsidR="00B93616" w:rsidRDefault="00B93616">
      <w:r>
        <w:t>3.Please clean up all messes left by your dogs and horses.  Pick up all garbage and place in garbage cans.</w:t>
      </w:r>
    </w:p>
    <w:p w:rsidR="00B93616" w:rsidRDefault="00B93616">
      <w:pPr>
        <w:rPr>
          <w:rFonts w:ascii="Times New Roman" w:hAnsi="Times New Roman" w:cs="Times New Roman"/>
        </w:rPr>
      </w:pPr>
      <w:r>
        <w:t>4.You must leave the facility in the same condition as you found it.  Shavings and/or landscape materials used outside your barn area must be removed and the area swept clean.  All such charges incurred by NWWHTA will be passed on to the individual(s) responsible.  Vandalism, damage or displacement of property or the property of any trainer, owner or exhibitor will result in a $100.00 fine to all individuals involved in addition to any charges for damages.</w:t>
      </w:r>
    </w:p>
    <w:sectPr w:rsidR="00B93616" w:rsidSect="00B9361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93616"/>
    <w:rsid w:val="00B9361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rFonts w:ascii="Calibri" w:hAnsi="Calibri" w:cs="Calibri"/>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940</Words>
  <Characters>5363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Entry Information</dc:title>
  <dc:subject/>
  <dc:creator>Stephanie</dc:creator>
  <cp:keywords/>
  <dc:description/>
  <cp:lastModifiedBy>Nancy</cp:lastModifiedBy>
  <cp:revision>2</cp:revision>
  <dcterms:created xsi:type="dcterms:W3CDTF">2018-07-16T01:15:00Z</dcterms:created>
  <dcterms:modified xsi:type="dcterms:W3CDTF">2018-07-16T01:15:00Z</dcterms:modified>
</cp:coreProperties>
</file>